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</w:t>
      </w:r>
      <w:bookmarkStart w:id="0" w:name="_GoBack"/>
      <w:bookmarkEnd w:id="0"/>
      <w:r>
        <w:t>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D069A9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D069A9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D069A9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D069A9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D069A9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D069A9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D069A9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D069A9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D069A9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D069A9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D069A9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D069A9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D069A9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D069A9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D069A9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D069A9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D069A9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D069A9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278F0F42" w:rsidR="00A152AC" w:rsidRDefault="00D069A9" w:rsidP="00F611D9">
            <w:hyperlink w:anchor="July2017" w:history="1">
              <w:r w:rsidR="00356A10" w:rsidRPr="00356A10">
                <w:rPr>
                  <w:rStyle w:val="Hyperlink"/>
                </w:rPr>
                <w:t>Jul-2</w:t>
              </w:r>
              <w:r w:rsidR="00356A10" w:rsidRPr="00356A10">
                <w:rPr>
                  <w:rStyle w:val="Hyperlink"/>
                </w:rPr>
                <w:t>0</w:t>
              </w:r>
              <w:r w:rsidR="00356A10" w:rsidRPr="00356A10">
                <w:rPr>
                  <w:rStyle w:val="Hyperlink"/>
                </w:rPr>
                <w:t>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112D050" w14:textId="4EEEE7A9" w:rsidR="00A152AC" w:rsidRDefault="00031FAB" w:rsidP="00F611D9">
            <w:r>
              <w:t>Aug-2017</w:t>
            </w:r>
          </w:p>
        </w:tc>
      </w:tr>
      <w:tr w:rsidR="00031FAB" w14:paraId="057293FD" w14:textId="77777777" w:rsidTr="003F13EE">
        <w:trPr>
          <w:jc w:val="center"/>
        </w:trPr>
        <w:tc>
          <w:tcPr>
            <w:tcW w:w="1440" w:type="dxa"/>
            <w:shd w:val="clear" w:color="auto" w:fill="FF0000"/>
          </w:tcPr>
          <w:p w14:paraId="6FF76A3F" w14:textId="5B7BA63C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01B3E335" w14:textId="2E967705"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D202684" w14:textId="73CDF0EC" w:rsidR="00031FAB" w:rsidRDefault="00D069A9" w:rsidP="00F611D9">
            <w:hyperlink w:anchor="Nov2017" w:history="1">
              <w:r w:rsidRPr="00D069A9">
                <w:rPr>
                  <w:rStyle w:val="Hyperlink"/>
                </w:rPr>
                <w:t>Nov-201</w:t>
              </w:r>
              <w:r w:rsidRPr="00D069A9">
                <w:rPr>
                  <w:rStyle w:val="Hyperlink"/>
                </w:rPr>
                <w:t>7</w:t>
              </w:r>
            </w:hyperlink>
          </w:p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Split Column Dialog supports a split by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Easier to identify which queries are </w:t>
            </w:r>
            <w:proofErr w:type="gramStart"/>
            <w:r>
              <w:rPr>
                <w:rFonts w:ascii="Calibri" w:eastAsia="Times New Roman" w:hAnsi="Calibri" w:cs="Times New Roman"/>
              </w:rPr>
              <w:t>actually loaded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Week Day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 ‘load more’ option exists for Power BI Desktop will scan up to 1,000 rows of nested data to determine the list of columns to display in the Expand &amp; </w:t>
            </w:r>
            <w:proofErr w:type="spellStart"/>
            <w:r>
              <w:rPr>
                <w:rFonts w:ascii="Calibri" w:eastAsia="Times New Roman" w:hAnsi="Calibri" w:cs="Times New Roman"/>
              </w:rPr>
              <w:t>Agg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Group </w:t>
            </w:r>
            <w:proofErr w:type="gramStart"/>
            <w:r>
              <w:rPr>
                <w:rFonts w:ascii="Calibri" w:eastAsia="Times New Roman" w:hAnsi="Calibri" w:cs="Times New Roman"/>
              </w:rPr>
              <w:t>By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31C8786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99D8" w14:textId="0AFBDBB1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4F518" w14:textId="1152A90E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B7CD9" w14:textId="1099914C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transformations are supported: number, date, datetime,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datetimezone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76A9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0576" w14:textId="5EAD155A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55E8DBF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1629A" w14:textId="6450B8D4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DE5" w14:textId="4F4B1A0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86988" w14:textId="35F48DB6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6B7A8CC3" w14:textId="184D1C33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7B581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5E105028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206136E4" w14:textId="6A132218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7B0FE07C" w14:textId="46BA791A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5776F51F" w14:textId="0DA78BA0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68FD7" w14:textId="4F135EE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1B094" w14:textId="77777777" w:rsidR="00D069A9" w:rsidRDefault="00D069A9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D069A9" w:rsidRDefault="00D069A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D069A9" w:rsidRDefault="00D069A9" w:rsidP="00E456E2">
        <w:pPr>
          <w:pStyle w:val="Footer"/>
          <w:jc w:val="right"/>
        </w:pPr>
      </w:p>
    </w:sdtContent>
  </w:sdt>
  <w:p w14:paraId="752FBBEA" w14:textId="77777777" w:rsidR="00D069A9" w:rsidRDefault="00D069A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33572CA6" w:rsidR="00D069A9" w:rsidRDefault="00D069A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1124D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422928D3" w14:textId="77777777" w:rsidR="00D069A9" w:rsidRDefault="00D069A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FF58B" w14:textId="77777777" w:rsidR="00D069A9" w:rsidRDefault="00D069A9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D069A9" w:rsidRDefault="00D069A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9629C" w14:textId="1A0B8124" w:rsidR="00D069A9" w:rsidRDefault="00D069A9" w:rsidP="0041747F">
    <w:pPr>
      <w:pStyle w:val="Header"/>
      <w:jc w:val="right"/>
    </w:pPr>
    <w:r>
      <w:t>11/8/2017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55FD" w14:textId="77777777" w:rsidR="00D069A9" w:rsidRDefault="00D069A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A1780"/>
    <w:rsid w:val="001C0B19"/>
    <w:rsid w:val="001C4065"/>
    <w:rsid w:val="001C4A30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56A1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44</Pages>
  <Words>2542</Words>
  <Characters>14490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108</cp:revision>
  <dcterms:created xsi:type="dcterms:W3CDTF">2016-03-06T21:00:00Z</dcterms:created>
  <dcterms:modified xsi:type="dcterms:W3CDTF">2017-11-08T18:56:00Z</dcterms:modified>
</cp:coreProperties>
</file>